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1705" w:rsidP="0041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05">
        <w:rPr>
          <w:rFonts w:ascii="Times New Roman" w:hAnsi="Times New Roman" w:cs="Times New Roman"/>
          <w:b/>
          <w:sz w:val="28"/>
          <w:szCs w:val="28"/>
        </w:rPr>
        <w:t>О проведении краевого смотра-конкурса по охране труда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5341" w:rsidRDefault="00415341" w:rsidP="00415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68" w:rsidRDefault="00F81705" w:rsidP="004153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краевого смотра-конкурса на лучшую организацию работы по охране труда, утвержденным постановлением Правительства Красноярского края от 01.04.2011 №161-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Порядок), ежегодно проводится краевой смотр – конкурс на лучшую организацию работы по охране труда (</w:t>
      </w:r>
      <w:r w:rsidR="00EC0068">
        <w:rPr>
          <w:rFonts w:ascii="Times New Roman" w:hAnsi="Times New Roman" w:cs="Times New Roman"/>
          <w:sz w:val="28"/>
          <w:szCs w:val="28"/>
        </w:rPr>
        <w:t xml:space="preserve">далее – смотр – конкурс 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0068">
        <w:rPr>
          <w:rFonts w:ascii="Times New Roman" w:hAnsi="Times New Roman" w:cs="Times New Roman"/>
          <w:sz w:val="28"/>
          <w:szCs w:val="28"/>
        </w:rPr>
        <w:t xml:space="preserve">, участниками которого являются городские (муниципальные) округа, муниципальные районы и работодатели (юридические лица, индивидуальные предприниматели, а также обособленные подразделения организаций представительства, филиалы), </w:t>
      </w:r>
      <w:proofErr w:type="gramStart"/>
      <w:r w:rsidR="00EC0068">
        <w:rPr>
          <w:rFonts w:ascii="Times New Roman" w:hAnsi="Times New Roman" w:cs="Times New Roman"/>
          <w:sz w:val="28"/>
          <w:szCs w:val="28"/>
        </w:rPr>
        <w:t>действующие на территории Красноярского края.</w:t>
      </w:r>
      <w:proofErr w:type="gramEnd"/>
    </w:p>
    <w:p w:rsidR="00F81705" w:rsidRDefault="00EC0068" w:rsidP="004153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смотра</w:t>
      </w:r>
      <w:r w:rsidR="00160A5C">
        <w:rPr>
          <w:rFonts w:ascii="Times New Roman" w:hAnsi="Times New Roman" w:cs="Times New Roman"/>
          <w:sz w:val="28"/>
          <w:szCs w:val="28"/>
        </w:rPr>
        <w:t xml:space="preserve"> – смотра конкурса размещена на едином краевом портале «Красноярский край»</w:t>
      </w:r>
      <w:r w:rsidR="008B0096">
        <w:rPr>
          <w:rFonts w:ascii="Times New Roman" w:hAnsi="Times New Roman" w:cs="Times New Roman"/>
          <w:sz w:val="28"/>
          <w:szCs w:val="28"/>
        </w:rPr>
        <w:t xml:space="preserve"> с адресом в информационно-коммуникационной сети Интернет: </w:t>
      </w:r>
      <w:r w:rsidR="008B00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B0096" w:rsidRPr="008B00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0096">
        <w:rPr>
          <w:rFonts w:ascii="Times New Roman" w:hAnsi="Times New Roman" w:cs="Times New Roman"/>
          <w:sz w:val="28"/>
          <w:szCs w:val="28"/>
          <w:lang w:val="en-US"/>
        </w:rPr>
        <w:t>krs</w:t>
      </w:r>
      <w:r w:rsidR="00F54854">
        <w:rPr>
          <w:rFonts w:ascii="Times New Roman" w:hAnsi="Times New Roman" w:cs="Times New Roman"/>
          <w:sz w:val="28"/>
          <w:szCs w:val="28"/>
          <w:lang w:val="en-US"/>
        </w:rPr>
        <w:t>kstate</w:t>
      </w:r>
      <w:proofErr w:type="spellEnd"/>
      <w:r w:rsidR="00F54854" w:rsidRPr="00F54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48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25F6" w:rsidRPr="009925F6">
        <w:rPr>
          <w:rFonts w:ascii="Times New Roman" w:hAnsi="Times New Roman" w:cs="Times New Roman"/>
          <w:sz w:val="28"/>
          <w:szCs w:val="28"/>
        </w:rPr>
        <w:t>,</w:t>
      </w:r>
      <w:r w:rsidR="00F81705">
        <w:rPr>
          <w:rFonts w:ascii="Times New Roman" w:hAnsi="Times New Roman" w:cs="Times New Roman"/>
          <w:sz w:val="28"/>
          <w:szCs w:val="28"/>
        </w:rPr>
        <w:t xml:space="preserve"> </w:t>
      </w:r>
      <w:r w:rsidR="009925F6">
        <w:rPr>
          <w:rFonts w:ascii="Times New Roman" w:hAnsi="Times New Roman" w:cs="Times New Roman"/>
          <w:sz w:val="28"/>
          <w:szCs w:val="28"/>
        </w:rPr>
        <w:t xml:space="preserve">интерактивном портале агентства труда и занятости населения Красноярского края: </w:t>
      </w:r>
      <w:hyperlink r:id="rId4" w:history="1">
        <w:proofErr w:type="gramStart"/>
        <w:r w:rsidR="009925F6" w:rsidRPr="008C42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925F6" w:rsidRPr="008C424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925F6" w:rsidRPr="008C42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</w:t>
        </w:r>
        <w:proofErr w:type="spellEnd"/>
        <w:r w:rsidR="009925F6" w:rsidRPr="009925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25F6" w:rsidRPr="008C42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="009925F6" w:rsidRPr="009925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25F6" w:rsidRPr="008C42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925F6" w:rsidRPr="009925F6">
        <w:rPr>
          <w:rFonts w:ascii="Times New Roman" w:hAnsi="Times New Roman" w:cs="Times New Roman"/>
          <w:sz w:val="28"/>
          <w:szCs w:val="28"/>
        </w:rPr>
        <w:t xml:space="preserve"> </w:t>
      </w:r>
      <w:r w:rsidR="009925F6">
        <w:rPr>
          <w:rFonts w:ascii="Times New Roman" w:hAnsi="Times New Roman" w:cs="Times New Roman"/>
          <w:sz w:val="28"/>
          <w:szCs w:val="28"/>
        </w:rPr>
        <w:t>и опубликована в газете «Наш Красноярский край».</w:t>
      </w:r>
      <w:proofErr w:type="gramEnd"/>
    </w:p>
    <w:p w:rsidR="009925F6" w:rsidRPr="00415341" w:rsidRDefault="009925F6" w:rsidP="004153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F63491">
        <w:rPr>
          <w:rFonts w:ascii="Times New Roman" w:hAnsi="Times New Roman" w:cs="Times New Roman"/>
          <w:sz w:val="28"/>
          <w:szCs w:val="28"/>
        </w:rPr>
        <w:t>и информационные карты участников смотра-конкурса принимаются до 20.04.2021года по адресу: 660021, г. Красноярск, ул</w:t>
      </w:r>
      <w:proofErr w:type="gramStart"/>
      <w:r w:rsidR="00F6349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63491">
        <w:rPr>
          <w:rFonts w:ascii="Times New Roman" w:hAnsi="Times New Roman" w:cs="Times New Roman"/>
          <w:sz w:val="28"/>
          <w:szCs w:val="28"/>
        </w:rPr>
        <w:t xml:space="preserve">убровинского, 110, стр.2 и электронному адресу: </w:t>
      </w:r>
      <w:hyperlink r:id="rId5" w:history="1">
        <w:r w:rsidR="00415341" w:rsidRPr="008C42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veretennikova</w:t>
        </w:r>
        <w:r w:rsidR="00415341" w:rsidRPr="008C42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15341" w:rsidRPr="008C42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azn</w:t>
        </w:r>
        <w:r w:rsidR="00415341" w:rsidRPr="008C4245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="00415341" w:rsidRPr="008C42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5341">
        <w:rPr>
          <w:rFonts w:ascii="Times New Roman" w:hAnsi="Times New Roman" w:cs="Times New Roman"/>
          <w:sz w:val="28"/>
          <w:szCs w:val="28"/>
        </w:rPr>
        <w:t xml:space="preserve"> (сканированные документы). Заявки и информационные карты, представленные участниками, после указанного срока не рассматриваются.</w:t>
      </w:r>
    </w:p>
    <w:sectPr w:rsidR="009925F6" w:rsidRPr="0041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81705"/>
    <w:rsid w:val="00160A5C"/>
    <w:rsid w:val="00415341"/>
    <w:rsid w:val="008B0096"/>
    <w:rsid w:val="009925F6"/>
    <w:rsid w:val="00EC0068"/>
    <w:rsid w:val="00F54854"/>
    <w:rsid w:val="00F63491"/>
    <w:rsid w:val="00F8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etennikova@azn24.ru" TargetMode="External"/><Relationship Id="rId4" Type="http://schemas.openxmlformats.org/officeDocument/2006/relationships/hyperlink" Target="http://trud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2</cp:revision>
  <dcterms:created xsi:type="dcterms:W3CDTF">2021-03-23T02:06:00Z</dcterms:created>
  <dcterms:modified xsi:type="dcterms:W3CDTF">2021-03-23T03:23:00Z</dcterms:modified>
</cp:coreProperties>
</file>